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88" w:rsidRPr="00567E88" w:rsidRDefault="00567E88" w:rsidP="00567E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</w:pPr>
      <w:r w:rsidRPr="00567E8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О создании государственного автономного учреждения Амурской области путем изменения типа областного государственного учреж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дения социального обслуживания «</w:t>
      </w:r>
      <w:r w:rsidRPr="00567E8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Благовещенский дом-интер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нат для престарелых и инвалидов»</w:t>
      </w:r>
      <w:r w:rsidRPr="00567E8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 xml:space="preserve"> </w:t>
      </w:r>
    </w:p>
    <w:p w:rsidR="00567E88" w:rsidRPr="00567E88" w:rsidRDefault="00567E88" w:rsidP="00567E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</w:pPr>
      <w:r w:rsidRPr="00567E8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(</w:t>
      </w:r>
      <w:proofErr w:type="gramStart"/>
      <w:r w:rsidRPr="00567E8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>с</w:t>
      </w:r>
      <w:proofErr w:type="gramEnd"/>
      <w:r w:rsidRPr="00567E8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6"/>
          <w:szCs w:val="36"/>
          <w:lang w:eastAsia="ru-RU"/>
        </w:rPr>
        <w:t xml:space="preserve"> изменениями на 04 октября 2010 года)</w:t>
      </w:r>
    </w:p>
    <w:p w:rsidR="00567E88" w:rsidRPr="00567E88" w:rsidRDefault="00567E88" w:rsidP="00567E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567E88" w:rsidRDefault="00567E88" w:rsidP="00567E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ПРАВИТЕЛЬСТВО АМУРСКОЙ ОБЛАСТИ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от 20 ноября 2009 года № 531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 создании государственного автономн</w:t>
      </w: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ого учреждения Амурской области 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путем изменения типа областного государственного учреж</w:t>
      </w: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дения социального обслуживания </w:t>
      </w:r>
    </w:p>
    <w:p w:rsidR="00567E88" w:rsidRPr="00567E88" w:rsidRDefault="00567E88" w:rsidP="00567E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«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Благовещенский дом-интернат д</w:t>
      </w: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ля престарелых и инвалидов»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изменениями на 04 октября 2010 года)</w:t>
      </w: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Док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умент с изменениями, внесенными </w:t>
      </w: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hyperlink r:id="rId4" w:history="1">
        <w:proofErr w:type="gramStart"/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</w:t>
        </w:r>
        <w:proofErr w:type="gramEnd"/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 xml:space="preserve"> Правительства Амурской области от 04 октября 2010 года N 556.</w:t>
        </w:r>
      </w:hyperlink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03 ноября 2006 г. N 174-ФЗ "Об автономных учреждениях"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(в ред. </w:t>
      </w:r>
      <w:hyperlink r:id="rId6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18 октября 2007 г. N 230-ФЗ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), руководствуясь </w:t>
      </w:r>
      <w:hyperlink r:id="rId7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Уставом (основным Законом) Амурской области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 Амурской области от 24 сентября 2007 г. N 391-ОЗ "Об управлении и распоряжении собственностью Амурской области"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Правительство Амурской области 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постановляет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: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 Создать государственное автономное учреждение социального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обслуживания Амурской области «Благовещенский дом-интернат»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(далее - Учреждение) путем изменения типа государственного стационарного учреждения социального обслуживания Амурской области "Благовещенский дом-интернат для престарелых и инвалидов" и отнести его к ведению министерства социальной защиты населения Амурской области.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Установить, что финансовое обеспечение деятельности Учреждения осуществляется из областного бюджета в форме субсидии в соответствии с установленным министерством социальной защиты населения области заданием.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Определить перечень недвижимого и особо ценного движимого имущества, закрепляемого за Учреждением, согласно приложениям N 1, N 2 к настоящему постановлению.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Министерству имущественных отношений области (</w:t>
      </w:r>
      <w:proofErr w:type="spell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Л.И.Беляева</w:t>
      </w:r>
      <w:proofErr w:type="spell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) после представления пакета документов обеспечить закрепление в установленном порядке на праве оперативного управления за Учреждением имущества, указанного в абзаце первом настоящего пункта, и внести соответствующие 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изменения в Реестр собственности области. (</w:t>
      </w: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пункт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3 в редакции, введенной в действие </w:t>
      </w:r>
      <w:hyperlink r:id="rId9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Амурской области от 04 октября 2010 года N 556</w:t>
        </w:r>
      </w:hyperlink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 Министерству социальной защиты населения Амурской области (</w:t>
      </w:r>
      <w:proofErr w:type="spell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Н.П.Санникова</w:t>
      </w:r>
      <w:proofErr w:type="spell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 выступить учредителем Учреждения и выполнить необходимые организационные мероприятия по созданию Учреждения путем изменения типа государственного стационарного учреждения социального обслуживания Амурской области "Благовещенский дом-интернат для престарелых и инвалидов", в том числе: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уведомить кредиторов Учреждения об изменении его типа в порядке, установленном законодательством;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разработать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утвердить Устав Учреждения, согласовав его с министерством имущественных отношений области;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срок до 01 декабря осуществить государственную регистрацию Устава Учреждения;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утвердить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состав наблюдательного совета Учреждения;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утвердить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государственное задание для Учреждения;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обеспечить</w:t>
      </w:r>
      <w:proofErr w:type="gram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представление Учреждением в министерство имущественных отношений области соответствующего пакета документов для учета и внесения Учреждения в Реестр собственности области.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5. Контроль за исполнением настоящего постановления возложить на заместителя председателя Правительства области В.В. </w:t>
      </w:r>
      <w:proofErr w:type="spell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Марценко</w:t>
      </w:r>
      <w:proofErr w:type="spell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Исполняющий обязанности губернатора области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В.О. </w:t>
      </w:r>
      <w:proofErr w:type="spellStart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Капканщиков</w:t>
      </w:r>
      <w:proofErr w:type="spellEnd"/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after="0" w:line="315" w:lineRule="atLeast"/>
        <w:ind w:right="-284"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7E88" w:rsidRP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67E88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lastRenderedPageBreak/>
        <w:t>Приложение N 1 - Перечень недвижимого имущества, закрепляемого в оперативное управление за государственным автономным учреждением социального обслуживания Амурской области "Благовещенский дом-интернат для престарелых и инвалидов"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 N 1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постановлению Правительства Амурской области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20 ноября 2009 года N 531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(приложение в редакции, введенной в действие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Амурской области от 04 октября 2010 года N 556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-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см. </w:t>
      </w:r>
      <w:hyperlink r:id="rId11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67E88" w:rsidRPr="00567E88" w:rsidRDefault="00567E88" w:rsidP="00567E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Перечень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недвижимого имущества, закрепляемого в оперативное управление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за государственным автономным учреждением социального обслуживания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Амурской области "Благовещенский дом-интернат для престарелых и инвалидов"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33"/>
        <w:gridCol w:w="1246"/>
        <w:gridCol w:w="960"/>
        <w:gridCol w:w="1130"/>
        <w:gridCol w:w="976"/>
        <w:gridCol w:w="1687"/>
        <w:gridCol w:w="986"/>
        <w:gridCol w:w="1007"/>
        <w:gridCol w:w="1007"/>
        <w:gridCol w:w="12"/>
      </w:tblGrid>
      <w:tr w:rsidR="00567E88" w:rsidRPr="00567E88" w:rsidTr="00567E88">
        <w:trPr>
          <w:trHeight w:val="15"/>
        </w:trPr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739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объекта недвижимости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Основание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нахождения объекта у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юридического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Инвентарный номер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объекта по техническому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паспорту и дата составления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технического паспорта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Общая площадь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.) /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этажность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Балансовая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стоимость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объекта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недвижимости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Остаточная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стоимость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объекта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недвижимости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на 01.11.2009</w:t>
            </w: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Жилой корпус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Амурской 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16.12.1999 N144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1020001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10:401:001:006166180:0001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26.02.2007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2918,50/2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4 302 662,10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2 259 182,21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Жилой корпус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16.12.1999 N 144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1020002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10:401:001:006166180:0002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07.03.2007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936,6/3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1 283 590,77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735 313,39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 область, г. Благовещенск, 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 комитета 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16.12.1999 N 144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1010011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9154:0006 от 26.02.2007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97,8/1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9 825,64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Столярный цех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16.12.1999X9 144, приказ министерства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имущественных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отношений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17.09.2009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N 2256-од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1010009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9154:0010 от 23.07.2009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39,6/1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19 494,80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Гараж на 4 автомобиля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16.12.1999 N 144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1010051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9154:0007 от 26.02.2007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142,3/1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312 179,23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242 544,21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Овощехранилище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ом Амурской области от 16.12.1999 N 144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1010052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9154:0009 от 26.02.2007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231,5/1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2 498 630,26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1930 469,15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16.12.1999 N 144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1010053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10:401:001:006166180:0008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22.08.2005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331,4/1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1 134 439,25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819 241,96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Административный корпус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01.03.2002 N 152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1002114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9154:0004 от 26.02.2007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237,5/1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4 135 310,00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3 400 195,88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Кондитерский цех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ул. 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29.08.2002 N 777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1010149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9154:0005 от 26.02.2007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39,2/1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788 527,17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649 781,76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Проходная-склад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департамента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Администрации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 по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управлению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государственным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имуществом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22.03.2007 N</w:t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приказ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министерства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имущественных отношений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17.09.2009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N 2256-од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1101020377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10:401:002:006959500:0111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 00000 от 03.08.2009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114,3/1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149 302,00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105 045,79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Встроенное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нежилое помещение. Прачечная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 министерства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имущественных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отношений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25.04.2008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N 44-0 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1101020378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9154:0002:20001 от 21.09.2007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318,1/1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2 826 886,00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Забор кирпичный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стационарного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учреждения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социального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обслуживания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"Благовещенский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дом-интернат для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престарелых 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инвалидов"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10.08.2006 N61/1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1101030366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протяженность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861,26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1915 250,00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1388 556,14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Пожарные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резервуары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2x60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куб.м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Благовещенск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Государственный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контракт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01.09.2003 б/н, акт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приема-передачи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01.05.2004 б/н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1380365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10:401:001:006166180:0010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13.04.2009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120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654 678,09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480 918,63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Пожарный резервуар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стационарного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учреждения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социального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обслужива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"Благовещенский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дом-интернат для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престарелых 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инвалидов"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10.08.2006 N 61/1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1101030953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10:401:001:006166180:0011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 13.04.2009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125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Электроподстанция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Амурская </w:t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Государственный контракт от 17.01.2006 N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1101030278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1 558 440,00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1 428 570,00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Водопровод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стационарного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учреждения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социального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обслуживания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"Благовещенский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дом-интернат для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престарелых 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инвалидов"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10.08.2006 N61/1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1101030954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01-1002304 от 06.07.2009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231,6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196 771,00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Теплотрасса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область,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Благовещенск,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ул. Чайковского,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стационарного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учреждения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социального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обслуживания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Амурской области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"Благовещенский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дом-интернат для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престарелых и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инвалидов" от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10.08.2006 N61/1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106000000006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9154:0015 от 12.09.2008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2 860 000,00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25 773 396,99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13 439 819,12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567E88" w:rsidRPr="00567E88" w:rsidRDefault="00567E88" w:rsidP="00567E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67E88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lastRenderedPageBreak/>
        <w:t>Приложение N 2 - Перечень особо ценного движимого имущества, закрепляемого за государственным автономным учреждением социального обслуживания Амурской области "Благовещенский дом-интернат для престарелых и инвалидов"</w:t>
      </w:r>
    </w:p>
    <w:p w:rsidR="00567E88" w:rsidRPr="00567E88" w:rsidRDefault="00567E88" w:rsidP="00567E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 N 2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постановлению Правительства Амурской области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20 ноября 2009 года N 531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(приложение в редакции, введенной в действие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Амурской области от 04 октября 2010 года N 556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-</w:t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см. </w:t>
      </w:r>
      <w:hyperlink r:id="rId13" w:history="1">
        <w:r w:rsidRPr="00567E8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</w:p>
    <w:p w:rsidR="00567E88" w:rsidRDefault="00567E88" w:rsidP="00567E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Перечень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 xml:space="preserve">особо ценного движимого </w:t>
      </w:r>
      <w:proofErr w:type="gramStart"/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имущества,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закрепляемого</w:t>
      </w:r>
      <w:proofErr w:type="gramEnd"/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за государственным автономным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учреждением социального</w:t>
      </w: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обслуживания Амурской области</w:t>
      </w: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«</w:t>
      </w:r>
      <w:r w:rsidRPr="00567E88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Благовещенский дом-интер</w:t>
      </w:r>
      <w:r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нат для престарелых и инвалидов»</w:t>
      </w:r>
    </w:p>
    <w:p w:rsidR="00567E88" w:rsidRPr="00567E88" w:rsidRDefault="00567E88" w:rsidP="00567E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85"/>
        <w:gridCol w:w="1442"/>
        <w:gridCol w:w="1573"/>
        <w:gridCol w:w="992"/>
        <w:gridCol w:w="1174"/>
        <w:gridCol w:w="1225"/>
        <w:gridCol w:w="1511"/>
        <w:gridCol w:w="1028"/>
        <w:gridCol w:w="13"/>
      </w:tblGrid>
      <w:tr w:rsidR="00567E88" w:rsidRPr="00567E88" w:rsidTr="00567E88">
        <w:trPr>
          <w:trHeight w:val="15"/>
        </w:trPr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739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Группировка информации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Дата ввода в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Срок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Фактический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Балансовая 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инвентарный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номер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  <w:proofErr w:type="gramEnd"/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эксплуатацию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использования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срок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 эксплуатации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стоимость</w:t>
            </w:r>
            <w:proofErr w:type="gramEnd"/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(руб.)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000001510035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Автобус КАВЗ-3976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01.02.1993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 лет 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205 304,32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000001510298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Автомобиль грузовой бортовой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Nissan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Vanett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13 400,00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000001510081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Грузовой самосвал ЗИЛ 554м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01.12.1997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58 668,80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000001580444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 легковой Мицубиси RVR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09.12.2005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000001510190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 легковой Тойота-Креста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178 808,00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000001510244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Грузовой фургон Тойота-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Хайс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314 900,00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000001510098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Грузопассажирский автомобиль УАЗ-315120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01.02.2001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лет 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186 093,00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000001510239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Специальный автомобиль УАЗ-396252-ОЗ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01.02.2001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лет 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215 760,00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ВА000000050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Аквадистиллятор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ДЭ-4-02 ЭМО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30 974,00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1101040370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Алкометр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DRIVE SAFE с мундштуками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7 250,00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1101040371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Алкометр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DRIVESAFE с мундштуками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7 250,00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1101040380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Апекслокатор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АВЕРОН АОЭ-2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07.06.2007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5 300,00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000001370297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"Луч" - 4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48 006,00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000001370296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Милта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Ф-8-01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18 837,00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ВА000000049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для дарсонвализации ИСКРА-3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38 578,00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000001370267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для УВЧ-терапии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01.10.2003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11 302,20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000001370264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Аппарат электрокардиограф "Малыш"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01.10.2003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23 820,30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ВА0000000120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Автоматическая телефонная станция МР-48 (8*32) кросс с защитой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60 750,00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ВА000000172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Беговая дорожка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11 050,00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000001380253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Вентилятор ВЦ 14-46 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01.08.2003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13 540,50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1101050011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Вентилятор (осевой)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17.07.2006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6 366,60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1101050012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Вентилятор (осевой)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17.07.2006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6 366,60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ВА0000000051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медицинские ВМЭН-150-50/100-</w:t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Д-А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6 420,00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ВА000000142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платформенные ВТ 8908-200 (РП 200)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000001330386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электронные ВР4900-15-1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17.02.2005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6 527,00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1101040014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электронные ВТМ-300 (масса-К)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23.08.2006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13 872,00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2101040353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Штрих М5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2101040352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Весы Штрих М5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1101040362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Водонагреватель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Redring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Powerstream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04.05.2007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11 360,00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000001110148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Ворота железные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01.01.1995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лет 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94 507,40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Газодымозащитный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ВА0013600190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Газодымозащитный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ВА0000000009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Диван-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трансформер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15 300,00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ВА0000000105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Дизельная электростанция ДЭС-200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15.10.2008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448 000,00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000001370347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Кабинет лечебной физкультуры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ВАОООООООЮО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Каландр сушильно-гладильный каток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30.09.2008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216 793,00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BA000000173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Кислородный концентратор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Bitmos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OXY 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1101040379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Коагулятор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эховысокочастотный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-20-01 МТУ СИ стоматологический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07.06.2007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19 880,00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BA000000151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Кованая беседка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000001370346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Комната психологической разгрузки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228 000,00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101090006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газодымозащитный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12.03.2009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101090010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газодымозащитный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12.03.2009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101090009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газодымозащитный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12.03.2009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101090008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газодымозащитный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12.03.2009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000001360310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30.06.2004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31 920,00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1101040010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Samsung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29.05.2006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31 766,69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1101040009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LG FLATRON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09.06.2006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23 032,01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000001360449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LG FLATRON L 1751 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26.12.2005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31 827,15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106000000005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Samsung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Sunc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Master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203 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08.04.2008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49 315,00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000001360317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SONY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43 008,00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BA0000000116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19 LCD LG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Flatron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L 1918S-Sn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26 875,00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BA000000043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LG FLATRON 2000r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27.10.2007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28 552,00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BA0000000107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LG FLATRON L 1953S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27.10.2008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31 149,50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BA0000000073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Samsung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37 230,00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BA0000000075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Компьютер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Samsung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94 он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37 230,00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000001310156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AVV05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Fosea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10 944,78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000001310157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AW 07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Fosea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14 758,87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000001310313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Кондиционер EYGJ EGR9005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15 872,46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BA00000145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BA00000146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BA00000147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BA00000149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ВА00000150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ВА00000151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ВА00000152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ВА00000154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Кондиционер RK-09SDM2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Dantex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12 399,70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ВА0000000076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Кондиционер ЧИГО 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15 010,00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Кондиционер ЧИГО-1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01.08.2008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15 010,00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ВА00000000637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Кондиционер ЧИГО-2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01.08.2008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15 010,00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000001360360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Контейнер морозильный (рефрижератор)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31.10.2004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312 750,00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1101060360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Контейнер под мусор с крышкой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5 807,91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1101060359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Контейнер под мусор с крышкой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5 807,92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1101060358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Контейнер под мусор с крышкой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5 807,91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000001360447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Контейнер-рефрижератор 20-футовый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26.12.2005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267 750,00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1101040300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Контрольно-кассовая машина ОКА-102К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19.01.2007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1101040273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Копировальный аппарат цифровой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Toshiba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e-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Studio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163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20.12.2006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32 052,80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000000000936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Копировальный аппарат цифровой XEROX WC РЕ114е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13.02.2006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8 112,00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Копировальный цифровой автомат КСЕРОКС 3119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30.11.2007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5 525,00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ВА0000000059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Копировальный цифровой аппарат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Toshiba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08.04.2008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30 470,00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111000000384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Костюм противочумный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01.10.2008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6 300,00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000001380361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Котел пищеварочный КПЭ-60-1Б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02.11.2004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55 878,00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000001380362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Котел пищеварочный КПЭ-160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02.11.2004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10 </w:t>
            </w:r>
            <w:proofErr w:type="gram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 .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91 740,00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2101040274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Котел пищеварочный КПЭ-60-1Б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12.12.2006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42 612,00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000001370344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Кресло стоматологическое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171 100,00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ВА00000143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ВА00000142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ВА00000141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ВА000000147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ВА000000171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ВА000000172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ВА00000129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25.08.2009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106000000018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ВА00000074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ВА00000075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ВА00000076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ВА00000077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ВА00000078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ВА00000079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ВА00000080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ВА00000081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КТ-33 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28.05.2009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3 800,00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01670353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2-секционная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15 960,00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01670352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2-секционная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15 960,00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01670351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2-секционная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15 960,00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01670350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2-секционная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15 960,00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01670349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2-секционная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15 960,00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000001670354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4-секционная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18 240,00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000001670355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4-секционная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18 240,00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000001670356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4-секционная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18 240,00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000001670357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4-секционная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18 240,00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000001670358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Кровать функциональная 4-секционная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18 240,00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000001380363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Кушетка массажная БИО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06.12.2004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6 783,00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000001380107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Ларь морозильный SD-188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01.08.2001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лет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15 153,60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1101040025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Мармит электрический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12.04.2006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33 326,40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2101040027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Машина протирочная резательная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10.08.2006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17 439,76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000001380229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Машина стиральная Л25 221 люкс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180 064,50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000001380228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Машина стиральная Л25 221 люкс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180 064,50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Машина стиральная Л25-121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11.12.2007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127 000,00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ВА000000174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Машина сушильная ЛС-25-01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106000000008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Машинка MOSER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Geenio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3 120,00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000001370345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Мебель для стоматологического кабинета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130 980,00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1101050029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Мебельный уголок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06.06.2006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20 196,00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1101050030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Мебельный уголок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06.06.2006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20 196,00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1101050031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Мебельный уголок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06.06.2006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20 196,00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000001380039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Мини-пекарня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01.02.1995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лет 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54 964,32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101040368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Мойка ультразвуковая УЛЬТРАЭСТ-М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21.03.2007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ВА00000000113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Мясорубка МИМ 600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08.09.2008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ВА0000000050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Насосная станция ДЖЕСТОН-2-М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30.11.2007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11 223,00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Ноутбук HP 6720 Т2390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30 325,00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ВА0000000081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Облучатель-рециркулятор-2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19.08.2008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6 115,00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ВА0000000080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Облучатель-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рециркулятор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19.08.2008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6 115,00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ВА0000000113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Оверлок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11 690,00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000001380194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Овощерезка МПР-350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15 573,60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Огнетушитель углекислотный ОУ-20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Огнетушитель углекислотный ОУ-20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Огнетушитель углекислотный ОУ-20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Огнетушитель углекислотный ОУ-20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5 890,00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1101040381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Одонтосенсиметр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АВЕРОН ОС-01М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07.06.2007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5 472,00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ВА00000000114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Печь ХПЭ-500 н/ж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25.06.2008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47 690,00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000001380440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Плита электрическая ЭП-6ЖШ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03.10.2005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47 511,86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000001380448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Полевая кухня на 150 человек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26.12.2005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72 358,00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ВА0000000068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ПОТОК-1 аппарат для гальванизации и электрофореза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25.06.2008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7 360,00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Прибор для измерения сахара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Вантач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3101,34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ВА0000000074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Принтер лазерный Ксерокс 3117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3 420,00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ВА0000000135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Принтер лазерный HP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Color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Laser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1215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ВА0000000097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Принтер HP Лазер 1020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27.08.2008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4 830,00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000001630308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Прихожая с антресолью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30.04.2004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16 680,48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104000000007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Просеиватель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муки "Каскад"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23 493,50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000000193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Сейф ALKO-120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000001380420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в сборе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11 515,14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000001380421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в сборе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11515,14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000001380359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в сборе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11 515,14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000000140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СВТ-012 (2500*800*3700)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20.11.2008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21 121,00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000000141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СВТ-012 (2500*700*3700)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20.11.2008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20 641,00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48 440,00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2101060387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для мягкого инвентаря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29.06.2007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12 175,20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1101060388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для мягкого инвентаря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29.06.2007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11995,20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1101060389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для мягкого инвентаря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29.06.2007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19 133,19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1101040407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кухонный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27.09.2007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22 790,00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106000000007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кухонный СТК-1500/500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12 174,25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ВА00000000156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СТВ-012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15.04.2008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7 268,00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2101050036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Стеллаж СТК-1500/400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21.08.2006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11 715,72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000001630303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Стенка 3-секционная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01.03.2003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25 376,00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000001630238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Стенка 3-секционная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01.04.2003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26 108,00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ВА0013600189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Стерилизатор паровой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Tinhero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24.03.2009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81475,00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ВА000000105-168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19.02.2009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9 500,00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ВА000000105-167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19.02.2009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000001630425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14.05.2005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6 687,50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000001630424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14.05.2005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6 687,50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000001630423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14.05.2005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6 687,50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000001630422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14.05.2005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6 687,50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 "Профи"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27.11.2007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ВАООООООПО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компьютерный с тумбочкой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7 932,50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2101060317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обеденный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12.02.2007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7 306,94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1101060372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обеденный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16.05.2007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6 726,00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1101060373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обеденный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16.05.2007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6 726,00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BA0000000041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овальный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15.11.2007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18 880,00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BA000000134-197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письменный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24.02.2009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письменный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7 424,00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письменный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7 424,00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BA00000065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производственный СР-2/1200/700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BA0000000000156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производственный СР-3/1500/700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15.04.2008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7 932,50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угловой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Стол угловой компьютерный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000001370348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Стоматологическая установка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21.09.2004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233 640,00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BA0000000122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Строгальный станок "Рейсмус"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23 500,00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BA00000083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Стул для ванны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3 610,00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000001380291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Сушильно-гладильный каток ЛК-35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01.11.2003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205 587,00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106000000005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Тележка МММ-203 для перевозки белья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06.02.2008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6 875,00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Тележка сервировочная ТС-3 (3 полки)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28.02.2009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11 360,00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BA000000116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Тележка сервировочная ТС-3 (3 полки)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28.02.2009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11 360,00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106000000006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Тележка сервисная 2-полочная М 138-02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06.02.2008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4 520,00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Тележка ТБ-01 -1 -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Кронт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10.06.2009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000001360295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Телефон-факс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Panasonik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8 763,30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000001380193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Тестомес МТМ 65м 71А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40 343,04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BA000000105-165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BA000000105-164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BA000000105-163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BA000000105-162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ВА000000105-161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BA000000105-160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BA000000105-154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Тумба прикроватная 40*45*65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3 192,00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A00001380182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Факс</w:t>
            </w: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 xml:space="preserve"> Panasonic KX-FT904RU-B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23.05.2006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5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9 470,70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19.03.2009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19 900,00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000001380022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"Стинол"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01.11.1993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12 238,99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BA00000159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BA00000158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BA00000165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BA00000164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BA00000163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BA00000162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BA00000157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BA00000156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BA00000161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BA00000160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"DAEWOO" FR-260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14 350,00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000000202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"Бирюса" 10 ep-1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06.11.2008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10 125,00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000000201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"Бирюса" 10 ep-1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06.11.2008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10 125,00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BA0000000092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"Бирюса" 6ЕК-1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08.08.2008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11 550,00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000001380176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Холодильник-витрина "Бирюса"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17.10.2002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23 289,75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000001380187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КШ-120 "Саратов"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01.11.2002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6 932,93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01380945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 "Минск"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10.03.2006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8 160,00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01380177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Холодильник-витрина "Бирюса"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29.09.2005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17 079,15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000001380175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Холодильник-витрина "Бирюса" 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17.10.2002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23 289,75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000001380231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Центрифуга ЛЦ 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110 041,80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000001380230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Центрифуга ЛЦ 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110 041,80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ВА00000155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Центрифуга ЛЦ 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20.10.2009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111500,00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Чемодан врачебный С-01 410-3 30-13 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Омм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09.10.2007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ВА0000000112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Швейная машинка "</w:t>
            </w: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Brother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11 700,00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000000191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"Аркадия" СА-1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9 200,00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000000192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"Аркадия" СА-7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15 500,00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ВА0000000043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двухстворчатый "Бостон СБ 63"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27.11.2007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4 500,00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1101060399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1101060398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1101060397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1101060396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1101060400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1101060401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1101060402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гардеробный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29.08.2007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8 129,00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ВА000000105-133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ВА000000105-132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BA000000105-129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BA000000105-128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BA000000105-139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BA000000105-142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6 418,00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BA00000072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 с двумя дверцами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4 892,50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BA00000071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 с двумя дверцами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4 892,50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BA00000070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 с двумя дверцами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4 892,50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BA00000069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 с двумя дверцами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4 892,50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BA00000068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 с двумя дверцами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4 892,50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BA00000066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для одежды с двумя дверцами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20.04.2009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4 892,50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000001630260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комбинированный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01.08.2003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11834,00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2101050277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кухонный ШЗК-1500 купе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21.08.2006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2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34 759,56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BA000000111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медицинский стеклянный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20.01.2009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6 250,00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BA000000105-114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BA000000105-115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ВА000000105-116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ВА000000105-118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ВА000000105-119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ВА000000105-127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ВА000000105-113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плательный ШР-13А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30.07.2008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3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6 650,00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000001370266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сушильно-стерилизационный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01.10.2003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13 182,10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000001380196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холодильный SCH-1000/P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01.12.2002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 лет 11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75 797,70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2101040036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холодильный Премьер 1500М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14.12.2006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 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50 381,80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000001380387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Шкаф холодильный Премьер 1400М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27.06.2006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года 7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46 960,10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ВА000000171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Щит распределительный силовой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25.09.2009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22 700,00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ВА0000000118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Электрокаменка</w:t>
            </w:r>
            <w:proofErr w:type="spellEnd"/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ЭКМ-18 со щитом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19.12.2008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14 500,00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106000000014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Электрокипятильник KSY-40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11.09.2008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106000000015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Электрокипятильник KSY-40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11.09.2008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1 мес.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4 600,00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67E88" w:rsidRPr="00567E88" w:rsidTr="00567E88"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67E88" w:rsidRPr="00567E88" w:rsidRDefault="00567E88" w:rsidP="00567E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67E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8 652 339,97</w:t>
            </w:r>
          </w:p>
        </w:tc>
        <w:tc>
          <w:tcPr>
            <w:tcW w:w="185" w:type="dxa"/>
            <w:hideMark/>
          </w:tcPr>
          <w:p w:rsidR="00567E88" w:rsidRPr="00567E88" w:rsidRDefault="00567E88" w:rsidP="0056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567E88" w:rsidRPr="00567E88" w:rsidRDefault="00567E88" w:rsidP="00567E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67E88" w:rsidRPr="00567E88" w:rsidRDefault="00567E88" w:rsidP="00567E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67E8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45157" w:rsidRPr="00567E88" w:rsidRDefault="00145157">
      <w:pPr>
        <w:rPr>
          <w:rFonts w:ascii="Times New Roman" w:hAnsi="Times New Roman" w:cs="Times New Roman"/>
        </w:rPr>
      </w:pPr>
    </w:p>
    <w:sectPr w:rsidR="00145157" w:rsidRPr="0056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87"/>
    <w:rsid w:val="00145157"/>
    <w:rsid w:val="00311DF6"/>
    <w:rsid w:val="00462387"/>
    <w:rsid w:val="00567E88"/>
    <w:rsid w:val="00F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BEFB-92BE-41FA-B355-563D743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6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E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7E8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6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9342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1706515" TargetMode="External"/><Relationship Id="rId13" Type="http://schemas.openxmlformats.org/officeDocument/2006/relationships/hyperlink" Target="http://docs.cntd.ru/document/9617149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61701970" TargetMode="External"/><Relationship Id="rId12" Type="http://schemas.openxmlformats.org/officeDocument/2006/relationships/hyperlink" Target="http://docs.cntd.ru/document/9617149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66469" TargetMode="External"/><Relationship Id="rId11" Type="http://schemas.openxmlformats.org/officeDocument/2006/relationships/hyperlink" Target="http://docs.cntd.ru/document/961714983" TargetMode="External"/><Relationship Id="rId5" Type="http://schemas.openxmlformats.org/officeDocument/2006/relationships/hyperlink" Target="http://docs.cntd.ru/document/90201256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61714943" TargetMode="External"/><Relationship Id="rId4" Type="http://schemas.openxmlformats.org/officeDocument/2006/relationships/hyperlink" Target="http://docs.cntd.ru/document/961714943" TargetMode="External"/><Relationship Id="rId9" Type="http://schemas.openxmlformats.org/officeDocument/2006/relationships/hyperlink" Target="http://docs.cntd.ru/document/9617149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5605</Words>
  <Characters>31950</Characters>
  <Application>Microsoft Office Word</Application>
  <DocSecurity>0</DocSecurity>
  <Lines>266</Lines>
  <Paragraphs>74</Paragraphs>
  <ScaleCrop>false</ScaleCrop>
  <Company>SPecialiST RePack</Company>
  <LinksUpToDate>false</LinksUpToDate>
  <CharactersWithSpaces>37481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2019-08-05T09:46:00Z</dcterms:created>
  <dcterms:modified xsi:type="dcterms:W3CDTF">2019-08-05T09:53:00Z</dcterms:modified>
</cp:coreProperties>
</file>